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6" w:type="dxa"/>
        <w:tblInd w:w="-294" w:type="dxa"/>
        <w:tblLook w:val="01E0"/>
      </w:tblPr>
      <w:tblGrid>
        <w:gridCol w:w="4757"/>
        <w:gridCol w:w="402"/>
        <w:gridCol w:w="4757"/>
      </w:tblGrid>
      <w:tr w:rsidR="000F4153" w:rsidRPr="00616525" w:rsidTr="006F0D98">
        <w:trPr>
          <w:trHeight w:val="1078"/>
        </w:trPr>
        <w:tc>
          <w:tcPr>
            <w:tcW w:w="4757" w:type="dxa"/>
            <w:shd w:val="clear" w:color="auto" w:fill="auto"/>
          </w:tcPr>
          <w:p w:rsidR="000F4153" w:rsidRPr="00CB1DBE" w:rsidRDefault="000F4153" w:rsidP="006F0D98">
            <w:pPr>
              <w:ind w:left="-109"/>
              <w:jc w:val="center"/>
              <w:rPr>
                <w:spacing w:val="-10"/>
                <w:sz w:val="24"/>
                <w:szCs w:val="24"/>
              </w:rPr>
            </w:pPr>
            <w:r w:rsidRPr="00E93ABE">
              <w:rPr>
                <w:spacing w:val="-10"/>
                <w:sz w:val="24"/>
                <w:szCs w:val="24"/>
              </w:rPr>
              <w:t xml:space="preserve">LIÊN ĐOÀN LAO ĐỘNG </w:t>
            </w:r>
            <w:r>
              <w:rPr>
                <w:spacing w:val="-10"/>
                <w:sz w:val="24"/>
                <w:szCs w:val="24"/>
              </w:rPr>
              <w:t>TỈNH PHÚ THỌ</w:t>
            </w:r>
            <w:r w:rsidRPr="00E93ABE">
              <w:rPr>
                <w:b/>
                <w:spacing w:val="-10"/>
                <w:sz w:val="25"/>
                <w:szCs w:val="25"/>
              </w:rPr>
              <w:t xml:space="preserve"> </w:t>
            </w:r>
            <w:r>
              <w:rPr>
                <w:b/>
                <w:spacing w:val="-10"/>
                <w:sz w:val="25"/>
                <w:szCs w:val="25"/>
              </w:rPr>
              <w:t xml:space="preserve">CÔNG ĐOÀN VIÊN CHỨC </w:t>
            </w:r>
            <w:r w:rsidRPr="00E93ABE">
              <w:rPr>
                <w:b/>
                <w:spacing w:val="-10"/>
                <w:sz w:val="25"/>
                <w:szCs w:val="25"/>
              </w:rPr>
              <w:t>TỈNH PHÚ THỌ</w:t>
            </w:r>
          </w:p>
          <w:p w:rsidR="000F4153" w:rsidRPr="00616525" w:rsidRDefault="005E12A6" w:rsidP="003B5A9E">
            <w:pPr>
              <w:spacing w:before="140"/>
              <w:ind w:left="-109"/>
              <w:jc w:val="center"/>
            </w:pPr>
            <w:r w:rsidRPr="005E12A6">
              <w:rPr>
                <w:b/>
                <w:noProof/>
                <w:sz w:val="30"/>
              </w:rPr>
              <w:pict>
                <v:line id="Straight Connector 2" o:spid="_x0000_s1026" style="position:absolute;left:0;text-align:left;z-index:251660288;visibility:visible" from="2.25pt,4.95pt" to="223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LL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"/>
              </w:pict>
            </w:r>
            <w:r w:rsidR="000F4153" w:rsidRPr="00E42409">
              <w:t xml:space="preserve">Số: </w:t>
            </w:r>
            <w:r w:rsidR="003B5A9E">
              <w:t>85</w:t>
            </w:r>
            <w:r w:rsidR="000F4153">
              <w:t>/CV-CĐVC</w:t>
            </w:r>
          </w:p>
        </w:tc>
        <w:tc>
          <w:tcPr>
            <w:tcW w:w="402" w:type="dxa"/>
            <w:shd w:val="clear" w:color="auto" w:fill="auto"/>
          </w:tcPr>
          <w:p w:rsidR="000F4153" w:rsidRPr="00E93ABE" w:rsidRDefault="000F4153" w:rsidP="006F0D98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4757" w:type="dxa"/>
            <w:shd w:val="clear" w:color="auto" w:fill="auto"/>
          </w:tcPr>
          <w:p w:rsidR="000F4153" w:rsidRPr="00E93ABE" w:rsidRDefault="000F4153" w:rsidP="006F0D98">
            <w:pPr>
              <w:jc w:val="center"/>
              <w:rPr>
                <w:b/>
                <w:spacing w:val="-18"/>
                <w:sz w:val="24"/>
                <w:szCs w:val="24"/>
              </w:rPr>
            </w:pPr>
            <w:r w:rsidRPr="00E93ABE">
              <w:rPr>
                <w:b/>
                <w:spacing w:val="-18"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93ABE">
                  <w:rPr>
                    <w:b/>
                    <w:spacing w:val="-18"/>
                    <w:sz w:val="24"/>
                    <w:szCs w:val="24"/>
                  </w:rPr>
                  <w:t>NAM</w:t>
                </w:r>
              </w:smartTag>
            </w:smartTag>
          </w:p>
          <w:p w:rsidR="000F4153" w:rsidRPr="00E42409" w:rsidRDefault="000F4153" w:rsidP="006F0D98">
            <w:pPr>
              <w:jc w:val="center"/>
              <w:rPr>
                <w:b/>
              </w:rPr>
            </w:pPr>
            <w:r w:rsidRPr="00E42409">
              <w:rPr>
                <w:b/>
              </w:rPr>
              <w:t>Độc lập - Tự do - Hạnh phúc</w:t>
            </w:r>
          </w:p>
          <w:p w:rsidR="000F4153" w:rsidRPr="00E93ABE" w:rsidRDefault="005E12A6" w:rsidP="003B5A9E">
            <w:pPr>
              <w:spacing w:before="120"/>
              <w:jc w:val="center"/>
              <w:rPr>
                <w:b/>
                <w:spacing w:val="-18"/>
                <w:sz w:val="24"/>
                <w:szCs w:val="24"/>
              </w:rPr>
            </w:pPr>
            <w:r w:rsidRPr="005E12A6">
              <w:rPr>
                <w:b/>
                <w:i/>
                <w:noProof/>
                <w:sz w:val="24"/>
              </w:rPr>
              <w:pict>
                <v:line id="Straight Connector 1" o:spid="_x0000_s1027" style="position:absolute;left:0;text-align:left;z-index:251659264;visibility:visible" from="35.35pt,3.05pt" to="190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iH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zzNsg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"/>
              </w:pict>
            </w:r>
            <w:r w:rsidR="000F4153" w:rsidRPr="00E42409">
              <w:rPr>
                <w:i/>
              </w:rPr>
              <w:t xml:space="preserve">Phú Thọ, ngày </w:t>
            </w:r>
            <w:r w:rsidR="003B5A9E">
              <w:rPr>
                <w:i/>
              </w:rPr>
              <w:t>7</w:t>
            </w:r>
            <w:r w:rsidR="000F4153" w:rsidRPr="00E42409">
              <w:rPr>
                <w:i/>
              </w:rPr>
              <w:t xml:space="preserve"> tháng 10 năm 201</w:t>
            </w:r>
            <w:r w:rsidR="000F4153">
              <w:rPr>
                <w:i/>
              </w:rPr>
              <w:t>9</w:t>
            </w:r>
          </w:p>
        </w:tc>
      </w:tr>
      <w:tr w:rsidR="000F4153" w:rsidRPr="00616525" w:rsidTr="006F0D98">
        <w:tc>
          <w:tcPr>
            <w:tcW w:w="4757" w:type="dxa"/>
            <w:shd w:val="clear" w:color="auto" w:fill="auto"/>
          </w:tcPr>
          <w:p w:rsidR="000F4153" w:rsidRDefault="000F4153" w:rsidP="006F0D98">
            <w:pPr>
              <w:ind w:left="-109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“</w:t>
            </w:r>
            <w:r w:rsidRPr="00E93ABE">
              <w:rPr>
                <w:sz w:val="22"/>
                <w:szCs w:val="24"/>
              </w:rPr>
              <w:t>V/v báo cáo thống kê</w:t>
            </w:r>
            <w:r>
              <w:rPr>
                <w:sz w:val="22"/>
                <w:szCs w:val="24"/>
              </w:rPr>
              <w:t>, tổng hợp số liệu</w:t>
            </w:r>
          </w:p>
          <w:p w:rsidR="000F4153" w:rsidRDefault="000F4153" w:rsidP="006F0D98">
            <w:pPr>
              <w:ind w:left="-109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hoạt động CĐCS”</w:t>
            </w:r>
          </w:p>
          <w:p w:rsidR="000F4153" w:rsidRPr="00E93ABE" w:rsidRDefault="000F4153" w:rsidP="006F0D98">
            <w:pPr>
              <w:ind w:left="-109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402" w:type="dxa"/>
            <w:shd w:val="clear" w:color="auto" w:fill="auto"/>
          </w:tcPr>
          <w:p w:rsidR="000F4153" w:rsidRPr="00E93ABE" w:rsidRDefault="000F4153" w:rsidP="006F0D98">
            <w:pPr>
              <w:jc w:val="center"/>
              <w:rPr>
                <w:b/>
                <w:spacing w:val="-18"/>
                <w:sz w:val="24"/>
                <w:szCs w:val="24"/>
              </w:rPr>
            </w:pPr>
          </w:p>
        </w:tc>
        <w:tc>
          <w:tcPr>
            <w:tcW w:w="4757" w:type="dxa"/>
            <w:shd w:val="clear" w:color="auto" w:fill="auto"/>
          </w:tcPr>
          <w:p w:rsidR="000F4153" w:rsidRPr="00E93ABE" w:rsidRDefault="000F4153" w:rsidP="006F0D98">
            <w:pPr>
              <w:jc w:val="center"/>
              <w:rPr>
                <w:b/>
                <w:spacing w:val="-18"/>
                <w:sz w:val="24"/>
                <w:szCs w:val="24"/>
              </w:rPr>
            </w:pPr>
          </w:p>
        </w:tc>
      </w:tr>
    </w:tbl>
    <w:p w:rsidR="000F4153" w:rsidRDefault="000F4153" w:rsidP="000F4153">
      <w:pPr>
        <w:jc w:val="center"/>
        <w:rPr>
          <w:sz w:val="14"/>
        </w:rPr>
      </w:pPr>
    </w:p>
    <w:p w:rsidR="000F4153" w:rsidRPr="0081442D" w:rsidRDefault="000F4153" w:rsidP="000F4153">
      <w:pPr>
        <w:tabs>
          <w:tab w:val="left" w:pos="1407"/>
          <w:tab w:val="left" w:pos="2546"/>
        </w:tabs>
        <w:jc w:val="center"/>
        <w:rPr>
          <w:sz w:val="16"/>
        </w:rPr>
      </w:pPr>
    </w:p>
    <w:p w:rsidR="000F4153" w:rsidRPr="00AD4674" w:rsidRDefault="000F4153" w:rsidP="000F4153">
      <w:pPr>
        <w:tabs>
          <w:tab w:val="left" w:pos="2546"/>
        </w:tabs>
        <w:spacing w:before="40" w:after="40"/>
        <w:jc w:val="both"/>
        <w:rPr>
          <w:b/>
        </w:rPr>
      </w:pPr>
      <w:r>
        <w:t xml:space="preserve">                      </w:t>
      </w:r>
      <w:r w:rsidRPr="00A62721">
        <w:rPr>
          <w:b/>
          <w:i/>
        </w:rPr>
        <w:t>Kính gửi</w:t>
      </w:r>
      <w:r>
        <w:t xml:space="preserve">:  </w:t>
      </w:r>
      <w:r w:rsidRPr="00847F3D">
        <w:rPr>
          <w:spacing w:val="-12"/>
        </w:rPr>
        <w:t xml:space="preserve"> </w:t>
      </w:r>
      <w:r w:rsidRPr="00AD4674">
        <w:rPr>
          <w:b/>
          <w:spacing w:val="-12"/>
        </w:rPr>
        <w:t xml:space="preserve">Các </w:t>
      </w:r>
      <w:r w:rsidRPr="00AD4674">
        <w:rPr>
          <w:b/>
        </w:rPr>
        <w:t>công đoàn cơ sở trực thuộc.</w:t>
      </w:r>
    </w:p>
    <w:p w:rsidR="000F4153" w:rsidRDefault="000F4153" w:rsidP="000F4153">
      <w:pPr>
        <w:tabs>
          <w:tab w:val="left" w:pos="2546"/>
        </w:tabs>
        <w:spacing w:before="40" w:after="40"/>
        <w:jc w:val="both"/>
      </w:pPr>
    </w:p>
    <w:p w:rsidR="000F4153" w:rsidRDefault="000F4153" w:rsidP="00D5235D">
      <w:pPr>
        <w:spacing w:before="120" w:after="120" w:line="420" w:lineRule="exact"/>
        <w:ind w:firstLine="720"/>
        <w:jc w:val="both"/>
      </w:pPr>
      <w:r>
        <w:t>Th</w:t>
      </w:r>
      <w:r w:rsidRPr="008D2622">
        <w:t>ực</w:t>
      </w:r>
      <w:r>
        <w:t xml:space="preserve"> hi</w:t>
      </w:r>
      <w:r w:rsidRPr="008D2622">
        <w:t>ện</w:t>
      </w:r>
      <w:r>
        <w:t xml:space="preserve"> ch</w:t>
      </w:r>
      <w:r w:rsidRPr="008D2622">
        <w:t>ế</w:t>
      </w:r>
      <w:r>
        <w:t xml:space="preserve"> </w:t>
      </w:r>
      <w:r w:rsidRPr="008D2622">
        <w:t>độ</w:t>
      </w:r>
      <w:r>
        <w:t xml:space="preserve"> thông tin b</w:t>
      </w:r>
      <w:r w:rsidRPr="008D2622">
        <w:t>áo</w:t>
      </w:r>
      <w:r>
        <w:t xml:space="preserve"> c</w:t>
      </w:r>
      <w:r w:rsidRPr="008D2622">
        <w:t>áo</w:t>
      </w:r>
      <w:r>
        <w:t xml:space="preserve"> và để chuẩn bị phục vụ cho công tác kiểm tra đánh giá cuối năm, tổng kết phong trào CBCCVCLĐ và hoạt động của Công đoàn Viên chức tỉnh năm 2019,</w:t>
      </w:r>
      <w:r w:rsidRPr="00AD4674">
        <w:t xml:space="preserve"> </w:t>
      </w:r>
      <w:r>
        <w:t>Ban Thường vụ CĐ Viên chức tỉnh y</w:t>
      </w:r>
      <w:r w:rsidRPr="008D2622">
        <w:t>ê</w:t>
      </w:r>
      <w:r>
        <w:t>u c</w:t>
      </w:r>
      <w:r w:rsidRPr="008D2622">
        <w:t>ầu</w:t>
      </w:r>
      <w:r>
        <w:t xml:space="preserve"> c</w:t>
      </w:r>
      <w:r w:rsidRPr="008D2622">
        <w:t>ác</w:t>
      </w:r>
      <w:r>
        <w:t xml:space="preserve"> các công đoàn cơ sở trực thuộc th</w:t>
      </w:r>
      <w:r w:rsidRPr="008D2622">
        <w:t>ống</w:t>
      </w:r>
      <w:r>
        <w:t xml:space="preserve"> k</w:t>
      </w:r>
      <w:r w:rsidRPr="008D2622">
        <w:t>ê</w:t>
      </w:r>
      <w:r>
        <w:t>, tổng hợp báo cáo số liệu hoạt động công đoàn đồng, thời xây dựng báo cáo tổng</w:t>
      </w:r>
      <w:r w:rsidR="003B5A9E">
        <w:t xml:space="preserve"> kết công tác công đoàn năm 2019</w:t>
      </w:r>
      <w:r>
        <w:t xml:space="preserve"> ở cấp mình như sau:</w:t>
      </w:r>
    </w:p>
    <w:p w:rsidR="000F4153" w:rsidRDefault="00F335B8" w:rsidP="00D5235D">
      <w:pPr>
        <w:numPr>
          <w:ilvl w:val="0"/>
          <w:numId w:val="1"/>
        </w:numPr>
        <w:spacing w:before="120" w:after="120" w:line="420" w:lineRule="exact"/>
        <w:jc w:val="both"/>
        <w:rPr>
          <w:b/>
          <w:i/>
          <w:szCs w:val="24"/>
        </w:rPr>
      </w:pPr>
      <w:r>
        <w:t xml:space="preserve">Báo cáo thống kê </w:t>
      </w:r>
      <w:r w:rsidR="000F4153">
        <w:t>CĐCS</w:t>
      </w:r>
      <w:r>
        <w:t xml:space="preserve"> năm 2019</w:t>
      </w:r>
      <w:r w:rsidR="000F4153">
        <w:t xml:space="preserve"> </w:t>
      </w:r>
      <w:r w:rsidR="000F4153" w:rsidRPr="00783FC3">
        <w:rPr>
          <w:spacing w:val="-8"/>
        </w:rPr>
        <w:t xml:space="preserve"> </w:t>
      </w:r>
      <w:r w:rsidR="000F4153" w:rsidRPr="00783FC3">
        <w:rPr>
          <w:i/>
          <w:spacing w:val="-8"/>
        </w:rPr>
        <w:t>(</w:t>
      </w:r>
      <w:r>
        <w:rPr>
          <w:i/>
          <w:spacing w:val="-8"/>
        </w:rPr>
        <w:t>M</w:t>
      </w:r>
      <w:r w:rsidR="000F4153">
        <w:rPr>
          <w:i/>
          <w:spacing w:val="-8"/>
        </w:rPr>
        <w:t xml:space="preserve">ẫu </w:t>
      </w:r>
      <w:r w:rsidR="000F4153" w:rsidRPr="00783FC3">
        <w:rPr>
          <w:i/>
          <w:spacing w:val="-8"/>
        </w:rPr>
        <w:t xml:space="preserve"> </w:t>
      </w:r>
      <w:r w:rsidR="000F4153">
        <w:rPr>
          <w:i/>
          <w:spacing w:val="-8"/>
        </w:rPr>
        <w:t>số 01).</w:t>
      </w:r>
      <w:r w:rsidR="000F4153" w:rsidRPr="00E42409">
        <w:rPr>
          <w:b/>
          <w:i/>
          <w:szCs w:val="24"/>
        </w:rPr>
        <w:t xml:space="preserve"> </w:t>
      </w:r>
    </w:p>
    <w:p w:rsidR="000F4153" w:rsidRPr="00E42409" w:rsidRDefault="000F4153" w:rsidP="00D5235D">
      <w:pPr>
        <w:spacing w:before="120" w:after="120" w:line="420" w:lineRule="exact"/>
        <w:ind w:firstLine="720"/>
        <w:jc w:val="both"/>
      </w:pPr>
      <w:r w:rsidRPr="007C71A1">
        <w:rPr>
          <w:b/>
          <w:i/>
          <w:szCs w:val="24"/>
        </w:rPr>
        <w:t>Lưu ý:</w:t>
      </w:r>
      <w:r w:rsidRPr="007C71A1">
        <w:rPr>
          <w:szCs w:val="24"/>
        </w:rPr>
        <w:t xml:space="preserve"> </w:t>
      </w:r>
      <w:r>
        <w:rPr>
          <w:szCs w:val="24"/>
        </w:rPr>
        <w:t>Số liệu báo cáo thống kê</w:t>
      </w:r>
      <w:r w:rsidR="003B5A9E">
        <w:rPr>
          <w:szCs w:val="24"/>
        </w:rPr>
        <w:t xml:space="preserve"> đoàn viên tính từ tháng 11/2018</w:t>
      </w:r>
      <w:r w:rsidR="00F335B8">
        <w:rPr>
          <w:szCs w:val="24"/>
        </w:rPr>
        <w:t xml:space="preserve"> đến 25/10/2019</w:t>
      </w:r>
      <w:r>
        <w:rPr>
          <w:szCs w:val="24"/>
        </w:rPr>
        <w:t xml:space="preserve">.  </w:t>
      </w:r>
    </w:p>
    <w:p w:rsidR="000F4153" w:rsidRPr="00AD4674" w:rsidRDefault="00D5235D" w:rsidP="00D5235D">
      <w:pPr>
        <w:numPr>
          <w:ilvl w:val="0"/>
          <w:numId w:val="1"/>
        </w:numPr>
        <w:spacing w:before="120" w:after="120" w:line="420" w:lineRule="exact"/>
        <w:jc w:val="both"/>
      </w:pPr>
      <w:r w:rsidRPr="00A475CC">
        <w:rPr>
          <w:spacing w:val="-8"/>
        </w:rPr>
        <w:t>Báo cáo tổng hợp số liệu về hoạt động Công đoàn năm 2019</w:t>
      </w:r>
      <w:r w:rsidR="00A96BBB">
        <w:rPr>
          <w:i/>
          <w:spacing w:val="-8"/>
        </w:rPr>
        <w:t xml:space="preserve"> (</w:t>
      </w:r>
      <w:r>
        <w:rPr>
          <w:i/>
          <w:spacing w:val="-8"/>
        </w:rPr>
        <w:t>M</w:t>
      </w:r>
      <w:r w:rsidR="000F4153">
        <w:rPr>
          <w:i/>
          <w:spacing w:val="-8"/>
        </w:rPr>
        <w:t>ẫu số 02</w:t>
      </w:r>
      <w:r>
        <w:rPr>
          <w:i/>
          <w:spacing w:val="-8"/>
        </w:rPr>
        <w:t>-HĐCĐ</w:t>
      </w:r>
      <w:r w:rsidR="000F4153">
        <w:rPr>
          <w:i/>
          <w:spacing w:val="-8"/>
        </w:rPr>
        <w:t>)</w:t>
      </w:r>
    </w:p>
    <w:p w:rsidR="000F4153" w:rsidRPr="00E42409" w:rsidRDefault="000F4153" w:rsidP="00D5235D">
      <w:pPr>
        <w:numPr>
          <w:ilvl w:val="0"/>
          <w:numId w:val="1"/>
        </w:numPr>
        <w:spacing w:before="120" w:after="120" w:line="420" w:lineRule="exact"/>
        <w:jc w:val="both"/>
      </w:pPr>
      <w:r w:rsidRPr="00E42409">
        <w:rPr>
          <w:spacing w:val="-8"/>
        </w:rPr>
        <w:t xml:space="preserve"> Báo cáo </w:t>
      </w:r>
      <w:r w:rsidR="00F335B8">
        <w:rPr>
          <w:spacing w:val="-8"/>
        </w:rPr>
        <w:t xml:space="preserve">số liệu công tác Nữ công năm 2019 </w:t>
      </w:r>
      <w:r w:rsidRPr="00E42409">
        <w:rPr>
          <w:spacing w:val="-8"/>
        </w:rPr>
        <w:t>(</w:t>
      </w:r>
      <w:r w:rsidR="00F335B8" w:rsidRPr="00F335B8">
        <w:rPr>
          <w:i/>
          <w:spacing w:val="-8"/>
        </w:rPr>
        <w:t>M</w:t>
      </w:r>
      <w:r w:rsidRPr="00F335B8">
        <w:rPr>
          <w:i/>
          <w:spacing w:val="-8"/>
        </w:rPr>
        <w:t xml:space="preserve">ẫu </w:t>
      </w:r>
      <w:r w:rsidR="00F335B8">
        <w:rPr>
          <w:i/>
          <w:spacing w:val="-8"/>
        </w:rPr>
        <w:t xml:space="preserve">số </w:t>
      </w:r>
      <w:r w:rsidRPr="00F335B8">
        <w:rPr>
          <w:i/>
          <w:spacing w:val="-8"/>
        </w:rPr>
        <w:t>03</w:t>
      </w:r>
      <w:r w:rsidRPr="00E42409">
        <w:rPr>
          <w:spacing w:val="-8"/>
        </w:rPr>
        <w:t>)</w:t>
      </w:r>
      <w:r w:rsidR="00A475CC">
        <w:rPr>
          <w:spacing w:val="-8"/>
        </w:rPr>
        <w:t>.</w:t>
      </w:r>
    </w:p>
    <w:p w:rsidR="001A27FE" w:rsidRDefault="000F4153" w:rsidP="00D5235D">
      <w:pPr>
        <w:spacing w:before="120" w:after="120" w:line="420" w:lineRule="exact"/>
        <w:ind w:firstLine="720"/>
        <w:jc w:val="both"/>
        <w:rPr>
          <w:spacing w:val="-8"/>
        </w:rPr>
      </w:pPr>
      <w:r>
        <w:t>Đề nghị c</w:t>
      </w:r>
      <w:r w:rsidRPr="005520C0">
        <w:t>ác</w:t>
      </w:r>
      <w:r>
        <w:t xml:space="preserve"> công đoàn cơ sở </w:t>
      </w:r>
      <w:r w:rsidR="001A27FE">
        <w:t>triển khai thực hiện,</w:t>
      </w:r>
      <w:r>
        <w:t xml:space="preserve"> t</w:t>
      </w:r>
      <w:r w:rsidRPr="005520C0">
        <w:t>ổng</w:t>
      </w:r>
      <w:r>
        <w:t xml:space="preserve"> h</w:t>
      </w:r>
      <w:r w:rsidRPr="005520C0">
        <w:t>ợp</w:t>
      </w:r>
      <w:r>
        <w:t xml:space="preserve"> </w:t>
      </w:r>
      <w:r w:rsidR="00D5235D">
        <w:t xml:space="preserve">báo cáo </w:t>
      </w:r>
      <w:r>
        <w:t xml:space="preserve"> gửi v</w:t>
      </w:r>
      <w:r w:rsidRPr="005520C0">
        <w:t>ề</w:t>
      </w:r>
      <w:r>
        <w:t xml:space="preserve"> Công đoàn Viên chức tỉnh </w:t>
      </w:r>
      <w:r w:rsidRPr="005172F5">
        <w:rPr>
          <w:b/>
          <w:i/>
        </w:rPr>
        <w:t xml:space="preserve">trước </w:t>
      </w:r>
      <w:r w:rsidRPr="00440170">
        <w:rPr>
          <w:b/>
          <w:i/>
          <w:spacing w:val="-8"/>
        </w:rPr>
        <w:t xml:space="preserve">ngày </w:t>
      </w:r>
      <w:r w:rsidR="00D5235D">
        <w:rPr>
          <w:b/>
          <w:i/>
          <w:spacing w:val="-8"/>
        </w:rPr>
        <w:t>28</w:t>
      </w:r>
      <w:r w:rsidRPr="00440170">
        <w:rPr>
          <w:b/>
          <w:i/>
          <w:spacing w:val="-8"/>
        </w:rPr>
        <w:t>/</w:t>
      </w:r>
      <w:r>
        <w:rPr>
          <w:b/>
          <w:i/>
          <w:spacing w:val="-8"/>
        </w:rPr>
        <w:t>10</w:t>
      </w:r>
      <w:r w:rsidRPr="00440170">
        <w:rPr>
          <w:b/>
          <w:i/>
          <w:spacing w:val="-8"/>
        </w:rPr>
        <w:t>/201</w:t>
      </w:r>
      <w:r w:rsidR="00D5235D">
        <w:rPr>
          <w:b/>
          <w:i/>
          <w:spacing w:val="-8"/>
        </w:rPr>
        <w:t>9</w:t>
      </w:r>
      <w:r w:rsidR="001A27FE">
        <w:rPr>
          <w:b/>
          <w:i/>
          <w:spacing w:val="-8"/>
        </w:rPr>
        <w:t xml:space="preserve"> </w:t>
      </w:r>
      <w:r w:rsidR="001A27FE" w:rsidRPr="001A27FE">
        <w:rPr>
          <w:spacing w:val="-8"/>
        </w:rPr>
        <w:t>để kịp thời tổng hợp báo cáo LĐLĐ tỉnh</w:t>
      </w:r>
      <w:r>
        <w:rPr>
          <w:spacing w:val="-8"/>
        </w:rPr>
        <w:t>.</w:t>
      </w:r>
    </w:p>
    <w:p w:rsidR="000F4153" w:rsidRDefault="000F4153" w:rsidP="00D5235D">
      <w:pPr>
        <w:spacing w:before="120" w:after="120" w:line="420" w:lineRule="exact"/>
        <w:ind w:firstLine="720"/>
        <w:jc w:val="both"/>
        <w:rPr>
          <w:b/>
          <w:szCs w:val="24"/>
        </w:rPr>
      </w:pPr>
      <w:r>
        <w:rPr>
          <w:spacing w:val="-8"/>
        </w:rPr>
        <w:t>Các b</w:t>
      </w:r>
      <w:r w:rsidRPr="007C71A1">
        <w:rPr>
          <w:szCs w:val="24"/>
        </w:rPr>
        <w:t xml:space="preserve">iểu mẫu </w:t>
      </w:r>
      <w:r>
        <w:rPr>
          <w:szCs w:val="24"/>
        </w:rPr>
        <w:t xml:space="preserve">được đăng tải </w:t>
      </w:r>
      <w:r w:rsidRPr="007C71A1">
        <w:rPr>
          <w:szCs w:val="24"/>
        </w:rPr>
        <w:t xml:space="preserve">tại </w:t>
      </w:r>
      <w:r w:rsidR="00A475CC">
        <w:rPr>
          <w:szCs w:val="24"/>
        </w:rPr>
        <w:t>Trang</w:t>
      </w:r>
      <w:r>
        <w:rPr>
          <w:szCs w:val="24"/>
        </w:rPr>
        <w:t xml:space="preserve"> thông tin điện tử</w:t>
      </w:r>
      <w:r w:rsidRPr="007C71A1">
        <w:rPr>
          <w:szCs w:val="24"/>
        </w:rPr>
        <w:t>:</w:t>
      </w:r>
      <w:r>
        <w:rPr>
          <w:szCs w:val="24"/>
        </w:rPr>
        <w:t xml:space="preserve"> </w:t>
      </w:r>
      <w:r>
        <w:rPr>
          <w:b/>
          <w:szCs w:val="24"/>
        </w:rPr>
        <w:t>http://danguykhoi.phutho.gov.vn</w:t>
      </w:r>
    </w:p>
    <w:p w:rsidR="000F4153" w:rsidRPr="000D2ADC" w:rsidRDefault="000F4153" w:rsidP="000F4153">
      <w:pPr>
        <w:spacing w:before="120" w:after="120"/>
        <w:jc w:val="both"/>
        <w:rPr>
          <w:b/>
          <w:szCs w:val="24"/>
        </w:rPr>
      </w:pPr>
    </w:p>
    <w:p w:rsidR="000F4153" w:rsidRPr="0007646A" w:rsidRDefault="000F4153" w:rsidP="000F4153">
      <w:pPr>
        <w:spacing w:before="240"/>
        <w:jc w:val="both"/>
      </w:pPr>
      <w:r>
        <w:rPr>
          <w:b/>
          <w:i/>
          <w:sz w:val="24"/>
        </w:rPr>
        <w:t xml:space="preserve">  </w:t>
      </w:r>
      <w:r w:rsidRPr="00847F3D">
        <w:rPr>
          <w:b/>
          <w:i/>
          <w:sz w:val="24"/>
          <w:szCs w:val="24"/>
        </w:rPr>
        <w:t>Nơi nhận:</w:t>
      </w:r>
      <w:r w:rsidRPr="0007646A">
        <w:tab/>
      </w:r>
      <w:r w:rsidRPr="0007646A">
        <w:tab/>
      </w:r>
      <w:r w:rsidRPr="0007646A">
        <w:tab/>
      </w:r>
      <w:r w:rsidRPr="0007646A">
        <w:tab/>
      </w:r>
      <w:r w:rsidRPr="0007646A">
        <w:tab/>
      </w:r>
      <w:r w:rsidRPr="0007646A">
        <w:tab/>
        <w:t xml:space="preserve">      </w:t>
      </w:r>
      <w:r w:rsidRPr="0007646A">
        <w:rPr>
          <w:b/>
        </w:rPr>
        <w:t>TM. BAN THƯỜNG VỤ</w:t>
      </w:r>
    </w:p>
    <w:p w:rsidR="000F4153" w:rsidRPr="00BC70B1" w:rsidRDefault="000F4153" w:rsidP="000F4153">
      <w:pPr>
        <w:jc w:val="both"/>
        <w:rPr>
          <w:b/>
        </w:rPr>
      </w:pPr>
      <w:r w:rsidRPr="00847F3D">
        <w:rPr>
          <w:sz w:val="22"/>
          <w:szCs w:val="22"/>
        </w:rPr>
        <w:t>- Như kính gửi;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</w:t>
      </w:r>
      <w:r w:rsidRPr="00BC70B1">
        <w:rPr>
          <w:b/>
        </w:rPr>
        <w:t xml:space="preserve"> </w:t>
      </w:r>
      <w:r>
        <w:rPr>
          <w:b/>
        </w:rPr>
        <w:t xml:space="preserve">             </w:t>
      </w:r>
      <w:r w:rsidRPr="00BC70B1">
        <w:rPr>
          <w:b/>
        </w:rPr>
        <w:t>CHỦ TỊCH</w:t>
      </w:r>
    </w:p>
    <w:p w:rsidR="000F4153" w:rsidRPr="0060316E" w:rsidRDefault="000F4153" w:rsidP="000F4153">
      <w:pPr>
        <w:jc w:val="both"/>
        <w:rPr>
          <w:i/>
        </w:rPr>
      </w:pPr>
      <w:r w:rsidRPr="00847F3D">
        <w:rPr>
          <w:sz w:val="22"/>
          <w:szCs w:val="22"/>
        </w:rPr>
        <w:t xml:space="preserve">- Lưu: </w:t>
      </w:r>
      <w:r>
        <w:rPr>
          <w:sz w:val="22"/>
          <w:szCs w:val="22"/>
        </w:rPr>
        <w:t>CĐVC tỉnh</w:t>
      </w:r>
      <w:r w:rsidRPr="00CC31B8">
        <w:rPr>
          <w:sz w:val="24"/>
        </w:rPr>
        <w:t>.</w:t>
      </w:r>
      <w:r>
        <w:rPr>
          <w:i/>
        </w:rPr>
        <w:t xml:space="preserve"> </w:t>
      </w:r>
      <w:bookmarkStart w:id="0" w:name="_GoBack"/>
      <w:bookmarkEnd w:id="0"/>
    </w:p>
    <w:p w:rsidR="000F4153" w:rsidRDefault="000F4153" w:rsidP="000F4153">
      <w:pPr>
        <w:jc w:val="both"/>
        <w:rPr>
          <w:sz w:val="22"/>
        </w:rPr>
      </w:pPr>
    </w:p>
    <w:p w:rsidR="000F4153" w:rsidRPr="001A7645" w:rsidRDefault="001A7645" w:rsidP="000F4153">
      <w:pPr>
        <w:jc w:val="both"/>
        <w:rPr>
          <w:sz w:val="20"/>
          <w:szCs w:val="20"/>
        </w:rPr>
      </w:pPr>
      <w:r>
        <w:rPr>
          <w:sz w:val="38"/>
        </w:rPr>
        <w:t xml:space="preserve">                                                                       </w:t>
      </w:r>
      <w:r w:rsidRPr="001A7645">
        <w:rPr>
          <w:sz w:val="20"/>
          <w:szCs w:val="20"/>
        </w:rPr>
        <w:t>(Đã ký)</w:t>
      </w:r>
    </w:p>
    <w:p w:rsidR="000F4153" w:rsidRPr="00BC70B1" w:rsidRDefault="000F4153" w:rsidP="000F4153">
      <w:pPr>
        <w:jc w:val="both"/>
        <w:rPr>
          <w:sz w:val="20"/>
        </w:rPr>
      </w:pPr>
    </w:p>
    <w:p w:rsidR="00344A26" w:rsidRDefault="000F4153" w:rsidP="000F4153">
      <w:r>
        <w:rPr>
          <w:b/>
          <w:sz w:val="30"/>
        </w:rPr>
        <w:t xml:space="preserve">                                                                             Bùi Thị Thu Hương</w:t>
      </w:r>
    </w:p>
    <w:sectPr w:rsidR="00344A26" w:rsidSect="00D5235D">
      <w:pgSz w:w="11907" w:h="16840" w:code="9"/>
      <w:pgMar w:top="1440" w:right="8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72542"/>
    <w:multiLevelType w:val="hybridMultilevel"/>
    <w:tmpl w:val="74F0A04E"/>
    <w:lvl w:ilvl="0" w:tplc="CA302B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F4153"/>
    <w:rsid w:val="000F4153"/>
    <w:rsid w:val="001A27FE"/>
    <w:rsid w:val="001A7645"/>
    <w:rsid w:val="001D77AC"/>
    <w:rsid w:val="00344A26"/>
    <w:rsid w:val="003B5A9E"/>
    <w:rsid w:val="005E12A6"/>
    <w:rsid w:val="00970EF8"/>
    <w:rsid w:val="00A475CC"/>
    <w:rsid w:val="00A96BBB"/>
    <w:rsid w:val="00B60E0C"/>
    <w:rsid w:val="00D5235D"/>
    <w:rsid w:val="00E57D3A"/>
    <w:rsid w:val="00F335B8"/>
    <w:rsid w:val="00F56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53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0348F-C457-4CB6-8E8A-8EABEAD4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10 Version 2</cp:lastModifiedBy>
  <cp:revision>3</cp:revision>
  <dcterms:created xsi:type="dcterms:W3CDTF">2019-10-08T08:36:00Z</dcterms:created>
  <dcterms:modified xsi:type="dcterms:W3CDTF">2019-10-08T08:36:00Z</dcterms:modified>
</cp:coreProperties>
</file>